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B61" w:rsidRDefault="00AD6B61" w:rsidP="006B6671">
      <w:pPr>
        <w:suppressAutoHyphens/>
        <w:jc w:val="center"/>
        <w:rPr>
          <w:b/>
          <w:sz w:val="28"/>
          <w:szCs w:val="28"/>
        </w:rPr>
      </w:pPr>
      <w:bookmarkStart w:id="0" w:name="_GoBack"/>
      <w:bookmarkEnd w:id="0"/>
    </w:p>
    <w:p w:rsidR="00FA0E15" w:rsidRDefault="005B60CA" w:rsidP="006B6671">
      <w:pPr>
        <w:suppressAutoHyphens/>
        <w:jc w:val="center"/>
        <w:rPr>
          <w:b/>
          <w:sz w:val="28"/>
          <w:szCs w:val="28"/>
        </w:rPr>
      </w:pPr>
      <w:r w:rsidRPr="005B60CA">
        <w:rPr>
          <w:b/>
          <w:sz w:val="28"/>
          <w:szCs w:val="28"/>
        </w:rPr>
        <w:t>[</w:t>
      </w:r>
      <w:r w:rsidR="00A7497A" w:rsidRPr="005B60CA">
        <w:rPr>
          <w:b/>
          <w:sz w:val="28"/>
          <w:szCs w:val="28"/>
        </w:rPr>
        <w:t>Department</w:t>
      </w:r>
      <w:r>
        <w:rPr>
          <w:b/>
          <w:sz w:val="28"/>
          <w:szCs w:val="28"/>
        </w:rPr>
        <w:t>/</w:t>
      </w:r>
      <w:r w:rsidR="006F0CDA" w:rsidRPr="005B60CA">
        <w:rPr>
          <w:b/>
          <w:sz w:val="28"/>
          <w:szCs w:val="28"/>
        </w:rPr>
        <w:t>Program</w:t>
      </w:r>
      <w:r>
        <w:rPr>
          <w:b/>
          <w:sz w:val="28"/>
          <w:szCs w:val="28"/>
        </w:rPr>
        <w:t>]</w:t>
      </w:r>
      <w:r w:rsidR="00A7497A" w:rsidRPr="00A7497A">
        <w:rPr>
          <w:b/>
          <w:sz w:val="28"/>
          <w:szCs w:val="28"/>
        </w:rPr>
        <w:t xml:space="preserve"> Assessment Report</w:t>
      </w:r>
    </w:p>
    <w:p w:rsidR="00AF5646" w:rsidRDefault="00CA1937" w:rsidP="00AF5646">
      <w:pPr>
        <w:suppressAutoHyphens/>
        <w:jc w:val="center"/>
        <w:rPr>
          <w:b/>
          <w:sz w:val="28"/>
          <w:szCs w:val="28"/>
        </w:rPr>
      </w:pPr>
      <w:r>
        <w:rPr>
          <w:b/>
          <w:sz w:val="28"/>
          <w:szCs w:val="28"/>
        </w:rPr>
        <w:t>Prepared by</w:t>
      </w:r>
      <w:r w:rsidR="006B6671">
        <w:rPr>
          <w:b/>
          <w:sz w:val="28"/>
          <w:szCs w:val="28"/>
        </w:rPr>
        <w:t xml:space="preserve"> </w:t>
      </w:r>
      <w:r w:rsidR="005B60CA">
        <w:rPr>
          <w:b/>
          <w:sz w:val="28"/>
          <w:szCs w:val="28"/>
        </w:rPr>
        <w:t>[Name]</w:t>
      </w:r>
    </w:p>
    <w:p w:rsidR="00E17A9E" w:rsidRPr="006B6671" w:rsidRDefault="005B60CA" w:rsidP="006B6671">
      <w:pPr>
        <w:suppressAutoHyphens/>
        <w:jc w:val="center"/>
        <w:rPr>
          <w:b/>
          <w:sz w:val="28"/>
          <w:szCs w:val="28"/>
        </w:rPr>
      </w:pPr>
      <w:r>
        <w:rPr>
          <w:b/>
          <w:sz w:val="28"/>
          <w:szCs w:val="28"/>
        </w:rPr>
        <w:t>[Date]</w:t>
      </w:r>
    </w:p>
    <w:p w:rsidR="006B6671" w:rsidRDefault="006B6671" w:rsidP="00372DFA">
      <w:pPr>
        <w:suppressAutoHyphens/>
        <w:rPr>
          <w:sz w:val="24"/>
          <w:szCs w:val="24"/>
        </w:rPr>
      </w:pPr>
    </w:p>
    <w:p w:rsidR="00B64118" w:rsidRPr="007F2BE4" w:rsidRDefault="00B875C0" w:rsidP="00372DFA">
      <w:pPr>
        <w:suppressAutoHyphens/>
        <w:rPr>
          <w:b/>
          <w:sz w:val="24"/>
          <w:szCs w:val="24"/>
        </w:rPr>
      </w:pPr>
      <w:r>
        <w:rPr>
          <w:b/>
          <w:sz w:val="24"/>
          <w:szCs w:val="24"/>
        </w:rPr>
        <w:t xml:space="preserve">I.   </w:t>
      </w:r>
      <w:r w:rsidR="006A784E">
        <w:rPr>
          <w:b/>
          <w:sz w:val="24"/>
          <w:szCs w:val="24"/>
        </w:rPr>
        <w:t>Introduction: Concerns from Past Assessment Reports &amp; Goals for the Current Cycle</w:t>
      </w:r>
    </w:p>
    <w:p w:rsidR="00B64118" w:rsidRPr="007F2BE4" w:rsidRDefault="00B64118" w:rsidP="006A784E">
      <w:pPr>
        <w:tabs>
          <w:tab w:val="left" w:pos="810"/>
        </w:tabs>
        <w:suppressAutoHyphens/>
        <w:rPr>
          <w:sz w:val="24"/>
          <w:szCs w:val="24"/>
        </w:rPr>
      </w:pPr>
    </w:p>
    <w:p w:rsidR="00B64118" w:rsidRPr="00F15D4B" w:rsidRDefault="00165718" w:rsidP="00F15D4B">
      <w:pPr>
        <w:numPr>
          <w:ilvl w:val="0"/>
          <w:numId w:val="4"/>
        </w:numPr>
        <w:suppressAutoHyphens/>
        <w:rPr>
          <w:sz w:val="24"/>
          <w:szCs w:val="24"/>
        </w:rPr>
      </w:pPr>
      <w:r>
        <w:rPr>
          <w:sz w:val="24"/>
          <w:szCs w:val="24"/>
        </w:rPr>
        <w:t>Issues from Previous Reports</w:t>
      </w:r>
    </w:p>
    <w:p w:rsidR="00B64118" w:rsidRPr="007F2BE4" w:rsidRDefault="00B64118" w:rsidP="00F15D4B">
      <w:pPr>
        <w:tabs>
          <w:tab w:val="left" w:pos="810"/>
        </w:tabs>
        <w:suppressAutoHyphens/>
        <w:ind w:left="720"/>
        <w:rPr>
          <w:sz w:val="24"/>
          <w:szCs w:val="24"/>
        </w:rPr>
      </w:pPr>
    </w:p>
    <w:p w:rsidR="006A784E" w:rsidRDefault="00FA7E26" w:rsidP="00F15D4B">
      <w:pPr>
        <w:tabs>
          <w:tab w:val="left" w:pos="810"/>
        </w:tabs>
        <w:suppressAutoHyphens/>
        <w:ind w:left="720"/>
        <w:rPr>
          <w:sz w:val="24"/>
          <w:szCs w:val="24"/>
        </w:rPr>
      </w:pPr>
      <w:r>
        <w:rPr>
          <w:sz w:val="24"/>
          <w:szCs w:val="24"/>
        </w:rPr>
        <w:t>Identify problems that you uncovered in your previous assessment.  These could be performance concerns about specific learning outcomes or situations where you have inadequate data to evaluate an outcome.</w:t>
      </w:r>
    </w:p>
    <w:p w:rsidR="00FA7E26" w:rsidRPr="007F2BE4" w:rsidRDefault="00FA7E26" w:rsidP="00F15D4B">
      <w:pPr>
        <w:tabs>
          <w:tab w:val="left" w:pos="810"/>
        </w:tabs>
        <w:suppressAutoHyphens/>
        <w:ind w:left="720"/>
        <w:rPr>
          <w:sz w:val="24"/>
          <w:szCs w:val="24"/>
        </w:rPr>
      </w:pPr>
    </w:p>
    <w:p w:rsidR="006A784E" w:rsidRPr="00F15D4B" w:rsidRDefault="00FA7E26" w:rsidP="006A784E">
      <w:pPr>
        <w:numPr>
          <w:ilvl w:val="0"/>
          <w:numId w:val="4"/>
        </w:numPr>
        <w:suppressAutoHyphens/>
        <w:rPr>
          <w:sz w:val="24"/>
          <w:szCs w:val="24"/>
        </w:rPr>
      </w:pPr>
      <w:r>
        <w:rPr>
          <w:sz w:val="24"/>
          <w:szCs w:val="24"/>
        </w:rPr>
        <w:t>Goals for the Current Assessment Cycle</w:t>
      </w:r>
    </w:p>
    <w:p w:rsidR="006A784E" w:rsidRPr="007F2BE4" w:rsidRDefault="006A784E" w:rsidP="006A784E">
      <w:pPr>
        <w:tabs>
          <w:tab w:val="left" w:pos="810"/>
        </w:tabs>
        <w:suppressAutoHyphens/>
        <w:ind w:left="720"/>
        <w:rPr>
          <w:sz w:val="24"/>
          <w:szCs w:val="24"/>
        </w:rPr>
      </w:pPr>
    </w:p>
    <w:p w:rsidR="00B64118" w:rsidRPr="007F2BE4" w:rsidRDefault="00FA7E26" w:rsidP="008A4427">
      <w:pPr>
        <w:tabs>
          <w:tab w:val="left" w:pos="810"/>
        </w:tabs>
        <w:suppressAutoHyphens/>
        <w:ind w:left="720"/>
        <w:rPr>
          <w:sz w:val="24"/>
          <w:szCs w:val="24"/>
        </w:rPr>
      </w:pPr>
      <w:r>
        <w:rPr>
          <w:sz w:val="24"/>
          <w:szCs w:val="24"/>
        </w:rPr>
        <w:t>Briefly describe your goals for the current assessment cycle and explain how they were derived from the results of your last assessment and the feedback that you received from the Committee on Assessment of Student Learning.</w:t>
      </w:r>
      <w:r w:rsidRPr="007F2BE4">
        <w:rPr>
          <w:sz w:val="24"/>
          <w:szCs w:val="24"/>
        </w:rPr>
        <w:t xml:space="preserve">  </w:t>
      </w:r>
      <w:r>
        <w:rPr>
          <w:sz w:val="24"/>
          <w:szCs w:val="24"/>
        </w:rPr>
        <w:t>If you have made</w:t>
      </w:r>
      <w:r w:rsidR="006A784E">
        <w:rPr>
          <w:sz w:val="24"/>
          <w:szCs w:val="24"/>
        </w:rPr>
        <w:t xml:space="preserve"> changes to your mission statement </w:t>
      </w:r>
      <w:r>
        <w:rPr>
          <w:sz w:val="24"/>
          <w:szCs w:val="24"/>
        </w:rPr>
        <w:t>or</w:t>
      </w:r>
      <w:r w:rsidR="006A784E">
        <w:rPr>
          <w:sz w:val="24"/>
          <w:szCs w:val="24"/>
        </w:rPr>
        <w:t xml:space="preserve"> your departmental learning outcomes since the last assessment report</w:t>
      </w:r>
      <w:r>
        <w:rPr>
          <w:sz w:val="24"/>
          <w:szCs w:val="24"/>
        </w:rPr>
        <w:t>, describe the changes here.</w:t>
      </w:r>
    </w:p>
    <w:p w:rsidR="006B6671" w:rsidRDefault="006B6671" w:rsidP="006B6671">
      <w:pPr>
        <w:suppressAutoHyphens/>
        <w:rPr>
          <w:sz w:val="24"/>
          <w:szCs w:val="24"/>
        </w:rPr>
      </w:pPr>
    </w:p>
    <w:p w:rsidR="00165718" w:rsidRDefault="00B64118" w:rsidP="00372DFA">
      <w:pPr>
        <w:suppressAutoHyphens/>
        <w:rPr>
          <w:b/>
          <w:sz w:val="24"/>
          <w:szCs w:val="24"/>
        </w:rPr>
      </w:pPr>
      <w:r w:rsidRPr="007F2BE4">
        <w:rPr>
          <w:b/>
          <w:sz w:val="24"/>
          <w:szCs w:val="24"/>
        </w:rPr>
        <w:t>II</w:t>
      </w:r>
      <w:proofErr w:type="gramStart"/>
      <w:r w:rsidRPr="007F2BE4">
        <w:rPr>
          <w:b/>
          <w:sz w:val="24"/>
          <w:szCs w:val="24"/>
        </w:rPr>
        <w:t>.</w:t>
      </w:r>
      <w:r w:rsidR="00165718">
        <w:rPr>
          <w:b/>
          <w:sz w:val="24"/>
          <w:szCs w:val="24"/>
        </w:rPr>
        <w:t xml:space="preserve">  Assessment</w:t>
      </w:r>
      <w:proofErr w:type="gramEnd"/>
      <w:r w:rsidR="00165718">
        <w:rPr>
          <w:b/>
          <w:sz w:val="24"/>
          <w:szCs w:val="24"/>
        </w:rPr>
        <w:t xml:space="preserve"> Methods</w:t>
      </w:r>
    </w:p>
    <w:p w:rsidR="00165718" w:rsidRDefault="00165718" w:rsidP="00372DFA">
      <w:pPr>
        <w:suppressAutoHyphens/>
        <w:rPr>
          <w:b/>
          <w:sz w:val="24"/>
          <w:szCs w:val="24"/>
        </w:rPr>
      </w:pPr>
    </w:p>
    <w:p w:rsidR="00FA7E26" w:rsidRDefault="00FA7E26" w:rsidP="00FA7E26">
      <w:pPr>
        <w:numPr>
          <w:ilvl w:val="0"/>
          <w:numId w:val="14"/>
        </w:numPr>
        <w:suppressAutoHyphens/>
        <w:rPr>
          <w:sz w:val="24"/>
          <w:szCs w:val="24"/>
        </w:rPr>
      </w:pPr>
      <w:r w:rsidRPr="005B60CA">
        <w:rPr>
          <w:sz w:val="24"/>
          <w:szCs w:val="24"/>
          <w:u w:val="single"/>
        </w:rPr>
        <w:t>For each major</w:t>
      </w:r>
      <w:r>
        <w:rPr>
          <w:sz w:val="24"/>
          <w:szCs w:val="24"/>
        </w:rPr>
        <w:t xml:space="preserve"> offered by your department/program:</w:t>
      </w:r>
    </w:p>
    <w:p w:rsidR="006F0CDA" w:rsidRPr="00B53CEC" w:rsidRDefault="006F0CDA" w:rsidP="00FA7E26">
      <w:pPr>
        <w:suppressAutoHyphens/>
        <w:ind w:left="48"/>
        <w:rPr>
          <w:b/>
          <w:sz w:val="24"/>
          <w:szCs w:val="24"/>
        </w:rPr>
      </w:pPr>
    </w:p>
    <w:p w:rsidR="006F0CDA" w:rsidRPr="006F0CDA" w:rsidRDefault="005B60CA" w:rsidP="005B60CA">
      <w:pPr>
        <w:suppressAutoHyphens/>
        <w:ind w:left="720"/>
        <w:rPr>
          <w:sz w:val="24"/>
          <w:szCs w:val="24"/>
        </w:rPr>
      </w:pPr>
      <w:r>
        <w:rPr>
          <w:sz w:val="24"/>
          <w:szCs w:val="24"/>
        </w:rPr>
        <w:t>L</w:t>
      </w:r>
      <w:r w:rsidR="006F0CDA">
        <w:rPr>
          <w:sz w:val="24"/>
          <w:szCs w:val="24"/>
        </w:rPr>
        <w:t xml:space="preserve">ist </w:t>
      </w:r>
      <w:r w:rsidR="003724F4">
        <w:rPr>
          <w:sz w:val="24"/>
          <w:szCs w:val="24"/>
        </w:rPr>
        <w:t xml:space="preserve">all </w:t>
      </w:r>
      <w:r w:rsidR="006F0CDA">
        <w:rPr>
          <w:sz w:val="24"/>
          <w:szCs w:val="24"/>
        </w:rPr>
        <w:t>student learning outcomes, indicating which have been assessed for this report.</w:t>
      </w:r>
      <w:r>
        <w:rPr>
          <w:sz w:val="24"/>
          <w:szCs w:val="24"/>
        </w:rPr>
        <w:t xml:space="preserve"> </w:t>
      </w:r>
      <w:r w:rsidRPr="005B60CA">
        <w:rPr>
          <w:i/>
          <w:sz w:val="24"/>
          <w:szCs w:val="24"/>
        </w:rPr>
        <w:t xml:space="preserve">(Attach </w:t>
      </w:r>
      <w:r w:rsidR="00B53CEC">
        <w:rPr>
          <w:i/>
          <w:sz w:val="24"/>
          <w:szCs w:val="24"/>
        </w:rPr>
        <w:t>a curriculum map if you have revised it since your last report.</w:t>
      </w:r>
      <w:r w:rsidRPr="005B60CA">
        <w:rPr>
          <w:i/>
          <w:sz w:val="24"/>
          <w:szCs w:val="24"/>
        </w:rPr>
        <w:t>)</w:t>
      </w:r>
    </w:p>
    <w:p w:rsidR="00FE41B5" w:rsidRDefault="00FE41B5" w:rsidP="00372DFA">
      <w:pPr>
        <w:suppressAutoHyphens/>
        <w:rPr>
          <w:sz w:val="24"/>
          <w:szCs w:val="24"/>
        </w:rPr>
      </w:pPr>
    </w:p>
    <w:p w:rsidR="00B64118" w:rsidRPr="00173B17" w:rsidRDefault="00D038F5" w:rsidP="00B53CEC">
      <w:pPr>
        <w:numPr>
          <w:ilvl w:val="0"/>
          <w:numId w:val="14"/>
        </w:numPr>
        <w:suppressAutoHyphens/>
        <w:rPr>
          <w:sz w:val="24"/>
          <w:szCs w:val="24"/>
        </w:rPr>
      </w:pPr>
      <w:r w:rsidRPr="00E3152C">
        <w:rPr>
          <w:sz w:val="24"/>
          <w:szCs w:val="24"/>
          <w:u w:val="single"/>
        </w:rPr>
        <w:t>F</w:t>
      </w:r>
      <w:r w:rsidR="00B64118" w:rsidRPr="00E3152C">
        <w:rPr>
          <w:sz w:val="24"/>
          <w:szCs w:val="24"/>
          <w:u w:val="single"/>
        </w:rPr>
        <w:t>or each outcome</w:t>
      </w:r>
      <w:r w:rsidR="00FE41B5" w:rsidRPr="00DA0EEC">
        <w:rPr>
          <w:sz w:val="24"/>
          <w:szCs w:val="24"/>
        </w:rPr>
        <w:t xml:space="preserve"> that was assessed</w:t>
      </w:r>
      <w:r w:rsidR="005B60CA">
        <w:rPr>
          <w:sz w:val="24"/>
          <w:szCs w:val="24"/>
        </w:rPr>
        <w:t>:</w:t>
      </w:r>
      <w:r w:rsidR="00B64118" w:rsidRPr="007F2BE4">
        <w:rPr>
          <w:sz w:val="24"/>
          <w:szCs w:val="24"/>
        </w:rPr>
        <w:t xml:space="preserve"> </w:t>
      </w:r>
    </w:p>
    <w:p w:rsidR="00B64118" w:rsidRPr="007F2BE4" w:rsidRDefault="00B64118" w:rsidP="00372DFA">
      <w:pPr>
        <w:suppressAutoHyphens/>
        <w:rPr>
          <w:sz w:val="24"/>
          <w:szCs w:val="24"/>
        </w:rPr>
      </w:pPr>
    </w:p>
    <w:p w:rsidR="00AF355D" w:rsidRDefault="00E60A68" w:rsidP="00F33F62">
      <w:pPr>
        <w:suppressAutoHyphens/>
        <w:ind w:left="720"/>
        <w:rPr>
          <w:sz w:val="24"/>
          <w:szCs w:val="24"/>
        </w:rPr>
      </w:pPr>
      <w:r>
        <w:rPr>
          <w:sz w:val="24"/>
          <w:szCs w:val="24"/>
        </w:rPr>
        <w:t>D</w:t>
      </w:r>
      <w:r w:rsidR="002D4B29">
        <w:rPr>
          <w:sz w:val="24"/>
          <w:szCs w:val="24"/>
        </w:rPr>
        <w:t>escri</w:t>
      </w:r>
      <w:r>
        <w:rPr>
          <w:sz w:val="24"/>
          <w:szCs w:val="24"/>
        </w:rPr>
        <w:t>be</w:t>
      </w:r>
      <w:r w:rsidR="002D4B29">
        <w:rPr>
          <w:sz w:val="24"/>
          <w:szCs w:val="24"/>
        </w:rPr>
        <w:t xml:space="preserve"> what you did to assess</w:t>
      </w:r>
      <w:r w:rsidR="00B64118" w:rsidRPr="007F2BE4">
        <w:rPr>
          <w:sz w:val="24"/>
          <w:szCs w:val="24"/>
        </w:rPr>
        <w:t xml:space="preserve"> </w:t>
      </w:r>
      <w:r w:rsidR="00B745F4">
        <w:rPr>
          <w:sz w:val="24"/>
          <w:szCs w:val="24"/>
        </w:rPr>
        <w:t>student achievement of this outcome</w:t>
      </w:r>
      <w:r w:rsidR="00AB1A16">
        <w:rPr>
          <w:sz w:val="24"/>
          <w:szCs w:val="24"/>
        </w:rPr>
        <w:t xml:space="preserve">.  </w:t>
      </w:r>
      <w:r w:rsidR="00F33F62">
        <w:rPr>
          <w:sz w:val="24"/>
          <w:szCs w:val="24"/>
        </w:rPr>
        <w:t>Includ</w:t>
      </w:r>
      <w:r w:rsidR="006F0CDA">
        <w:rPr>
          <w:sz w:val="24"/>
          <w:szCs w:val="24"/>
        </w:rPr>
        <w:t>e</w:t>
      </w:r>
      <w:r w:rsidR="002F1B70" w:rsidRPr="00E17A9E">
        <w:rPr>
          <w:sz w:val="24"/>
          <w:szCs w:val="24"/>
        </w:rPr>
        <w:t xml:space="preserve"> direct measures (assessment of student work</w:t>
      </w:r>
      <w:r w:rsidR="006F0CDA">
        <w:rPr>
          <w:sz w:val="24"/>
          <w:szCs w:val="24"/>
        </w:rPr>
        <w:t xml:space="preserve">) and </w:t>
      </w:r>
      <w:r w:rsidR="00AF5646">
        <w:rPr>
          <w:sz w:val="24"/>
          <w:szCs w:val="24"/>
        </w:rPr>
        <w:t>any indirect measures (</w:t>
      </w:r>
      <w:r w:rsidR="002F1B70" w:rsidRPr="00E17A9E">
        <w:rPr>
          <w:sz w:val="24"/>
          <w:szCs w:val="24"/>
        </w:rPr>
        <w:t>surveys</w:t>
      </w:r>
      <w:r w:rsidR="00AF5646">
        <w:rPr>
          <w:sz w:val="24"/>
          <w:szCs w:val="24"/>
        </w:rPr>
        <w:t xml:space="preserve"> or interviews</w:t>
      </w:r>
      <w:r w:rsidR="002F1B70" w:rsidRPr="00E17A9E">
        <w:rPr>
          <w:sz w:val="24"/>
          <w:szCs w:val="24"/>
        </w:rPr>
        <w:t>)</w:t>
      </w:r>
      <w:r w:rsidR="005B60CA">
        <w:rPr>
          <w:sz w:val="24"/>
          <w:szCs w:val="24"/>
        </w:rPr>
        <w:t xml:space="preserve"> </w:t>
      </w:r>
      <w:r w:rsidR="002F1B70">
        <w:rPr>
          <w:sz w:val="24"/>
          <w:szCs w:val="24"/>
        </w:rPr>
        <w:t>u</w:t>
      </w:r>
      <w:r w:rsidR="00AF5646">
        <w:rPr>
          <w:sz w:val="24"/>
          <w:szCs w:val="24"/>
        </w:rPr>
        <w:t xml:space="preserve">sed to </w:t>
      </w:r>
      <w:r w:rsidR="00AF355D">
        <w:rPr>
          <w:sz w:val="24"/>
          <w:szCs w:val="24"/>
        </w:rPr>
        <w:t>probe or corroborate</w:t>
      </w:r>
      <w:r w:rsidR="00F33F62">
        <w:rPr>
          <w:sz w:val="24"/>
          <w:szCs w:val="24"/>
        </w:rPr>
        <w:t xml:space="preserve"> your</w:t>
      </w:r>
      <w:r w:rsidR="00FA5848">
        <w:rPr>
          <w:sz w:val="24"/>
          <w:szCs w:val="24"/>
        </w:rPr>
        <w:t xml:space="preserve"> findings</w:t>
      </w:r>
      <w:r w:rsidR="002F1B70" w:rsidRPr="00E17A9E">
        <w:rPr>
          <w:sz w:val="24"/>
          <w:szCs w:val="24"/>
        </w:rPr>
        <w:t>.</w:t>
      </w:r>
      <w:r w:rsidR="004027D1">
        <w:rPr>
          <w:sz w:val="24"/>
          <w:szCs w:val="24"/>
        </w:rPr>
        <w:t xml:space="preserve">  </w:t>
      </w:r>
      <w:r w:rsidR="004027D1">
        <w:rPr>
          <w:i/>
          <w:sz w:val="24"/>
          <w:szCs w:val="24"/>
        </w:rPr>
        <w:t>(</w:t>
      </w:r>
      <w:r w:rsidR="004027D1" w:rsidRPr="002F1B70">
        <w:rPr>
          <w:i/>
          <w:sz w:val="24"/>
          <w:szCs w:val="24"/>
        </w:rPr>
        <w:t>A</w:t>
      </w:r>
      <w:r w:rsidR="004027D1">
        <w:rPr>
          <w:i/>
          <w:sz w:val="24"/>
          <w:szCs w:val="24"/>
        </w:rPr>
        <w:t>ttach rubrics, surveys, etc.)</w:t>
      </w:r>
    </w:p>
    <w:p w:rsidR="00AF355D" w:rsidRDefault="00AF355D" w:rsidP="00F33F62">
      <w:pPr>
        <w:suppressAutoHyphens/>
        <w:ind w:left="720"/>
        <w:rPr>
          <w:sz w:val="24"/>
          <w:szCs w:val="24"/>
        </w:rPr>
      </w:pPr>
    </w:p>
    <w:p w:rsidR="00AB1A16" w:rsidRDefault="00B53CEC" w:rsidP="00F33F62">
      <w:pPr>
        <w:suppressAutoHyphens/>
        <w:ind w:left="720"/>
        <w:rPr>
          <w:sz w:val="24"/>
          <w:szCs w:val="24"/>
        </w:rPr>
      </w:pPr>
      <w:r>
        <w:rPr>
          <w:sz w:val="24"/>
          <w:szCs w:val="24"/>
        </w:rPr>
        <w:t>Describe</w:t>
      </w:r>
      <w:r w:rsidR="00AB1A16">
        <w:rPr>
          <w:sz w:val="24"/>
          <w:szCs w:val="24"/>
        </w:rPr>
        <w:t>:</w:t>
      </w:r>
    </w:p>
    <w:p w:rsidR="00AB1A16" w:rsidRPr="002F1B70" w:rsidRDefault="00AB1A16" w:rsidP="00F33F62">
      <w:pPr>
        <w:numPr>
          <w:ilvl w:val="1"/>
          <w:numId w:val="9"/>
        </w:numPr>
        <w:suppressAutoHyphens/>
        <w:rPr>
          <w:sz w:val="24"/>
          <w:szCs w:val="24"/>
        </w:rPr>
      </w:pPr>
      <w:r w:rsidRPr="002F1B70">
        <w:rPr>
          <w:sz w:val="24"/>
          <w:szCs w:val="24"/>
        </w:rPr>
        <w:t xml:space="preserve">how the assessment addresses the outcome (why it is </w:t>
      </w:r>
      <w:r w:rsidR="00914909" w:rsidRPr="002F1B70">
        <w:rPr>
          <w:sz w:val="24"/>
          <w:szCs w:val="24"/>
        </w:rPr>
        <w:t xml:space="preserve">a </w:t>
      </w:r>
      <w:r w:rsidRPr="002F1B70">
        <w:rPr>
          <w:sz w:val="24"/>
          <w:szCs w:val="24"/>
        </w:rPr>
        <w:t>valid</w:t>
      </w:r>
      <w:r w:rsidR="00914909" w:rsidRPr="002F1B70">
        <w:rPr>
          <w:sz w:val="24"/>
          <w:szCs w:val="24"/>
        </w:rPr>
        <w:t xml:space="preserve"> measure</w:t>
      </w:r>
      <w:r w:rsidR="002F1B70" w:rsidRPr="002F1B70">
        <w:rPr>
          <w:sz w:val="24"/>
          <w:szCs w:val="24"/>
        </w:rPr>
        <w:t>)</w:t>
      </w:r>
      <w:r w:rsidR="00817EFF">
        <w:rPr>
          <w:sz w:val="24"/>
          <w:szCs w:val="24"/>
        </w:rPr>
        <w:t>;</w:t>
      </w:r>
    </w:p>
    <w:p w:rsidR="00AB1A16" w:rsidRPr="002F1B70" w:rsidRDefault="00914909" w:rsidP="00F33F62">
      <w:pPr>
        <w:numPr>
          <w:ilvl w:val="1"/>
          <w:numId w:val="9"/>
        </w:numPr>
        <w:suppressAutoHyphens/>
        <w:rPr>
          <w:sz w:val="24"/>
          <w:szCs w:val="24"/>
        </w:rPr>
      </w:pPr>
      <w:r w:rsidRPr="002F1B70">
        <w:rPr>
          <w:sz w:val="24"/>
          <w:szCs w:val="24"/>
        </w:rPr>
        <w:t>how the</w:t>
      </w:r>
      <w:r w:rsidR="00AB1A16" w:rsidRPr="002F1B70">
        <w:rPr>
          <w:sz w:val="24"/>
          <w:szCs w:val="24"/>
        </w:rPr>
        <w:t xml:space="preserve"> data were collected</w:t>
      </w:r>
      <w:r w:rsidRPr="002F1B70">
        <w:rPr>
          <w:sz w:val="24"/>
          <w:szCs w:val="24"/>
        </w:rPr>
        <w:t xml:space="preserve"> (e.g., in a Senior Experience or course</w:t>
      </w:r>
      <w:r w:rsidR="002F1B70">
        <w:rPr>
          <w:sz w:val="24"/>
          <w:szCs w:val="24"/>
        </w:rPr>
        <w:t xml:space="preserve"> activity</w:t>
      </w:r>
      <w:r w:rsidRPr="002F1B70">
        <w:rPr>
          <w:sz w:val="24"/>
          <w:szCs w:val="24"/>
        </w:rPr>
        <w:t>)</w:t>
      </w:r>
      <w:r w:rsidR="00817EFF">
        <w:rPr>
          <w:sz w:val="24"/>
          <w:szCs w:val="24"/>
        </w:rPr>
        <w:t>;</w:t>
      </w:r>
    </w:p>
    <w:p w:rsidR="00914909" w:rsidRPr="002F1B70" w:rsidRDefault="00AB1A16" w:rsidP="00F33F62">
      <w:pPr>
        <w:numPr>
          <w:ilvl w:val="1"/>
          <w:numId w:val="9"/>
        </w:numPr>
        <w:suppressAutoHyphens/>
        <w:rPr>
          <w:sz w:val="24"/>
          <w:szCs w:val="24"/>
        </w:rPr>
      </w:pPr>
      <w:r w:rsidRPr="002F1B70">
        <w:rPr>
          <w:sz w:val="24"/>
          <w:szCs w:val="24"/>
        </w:rPr>
        <w:t>how you ensured</w:t>
      </w:r>
      <w:r w:rsidR="00F15D4B" w:rsidRPr="002F1B70">
        <w:rPr>
          <w:sz w:val="24"/>
          <w:szCs w:val="24"/>
        </w:rPr>
        <w:t xml:space="preserve"> consisten</w:t>
      </w:r>
      <w:r w:rsidR="00914909" w:rsidRPr="002F1B70">
        <w:rPr>
          <w:sz w:val="24"/>
          <w:szCs w:val="24"/>
        </w:rPr>
        <w:t>cy (reliability) in the</w:t>
      </w:r>
      <w:r w:rsidRPr="002F1B70">
        <w:rPr>
          <w:sz w:val="24"/>
          <w:szCs w:val="24"/>
        </w:rPr>
        <w:t xml:space="preserve"> ratings</w:t>
      </w:r>
      <w:r w:rsidR="00817EFF">
        <w:rPr>
          <w:sz w:val="24"/>
          <w:szCs w:val="24"/>
        </w:rPr>
        <w:t>;</w:t>
      </w:r>
    </w:p>
    <w:p w:rsidR="00914909" w:rsidRPr="002F1B70" w:rsidRDefault="00AB1A16" w:rsidP="00F33F62">
      <w:pPr>
        <w:numPr>
          <w:ilvl w:val="1"/>
          <w:numId w:val="9"/>
        </w:numPr>
        <w:suppressAutoHyphens/>
        <w:rPr>
          <w:sz w:val="24"/>
          <w:szCs w:val="24"/>
        </w:rPr>
      </w:pPr>
      <w:r w:rsidRPr="002F1B70">
        <w:rPr>
          <w:sz w:val="24"/>
          <w:szCs w:val="24"/>
        </w:rPr>
        <w:t xml:space="preserve">how you </w:t>
      </w:r>
      <w:r w:rsidR="00914909" w:rsidRPr="002F1B70">
        <w:rPr>
          <w:sz w:val="24"/>
          <w:szCs w:val="24"/>
        </w:rPr>
        <w:t xml:space="preserve">combined </w:t>
      </w:r>
      <w:r w:rsidR="002F1B70" w:rsidRPr="002F1B70">
        <w:rPr>
          <w:sz w:val="24"/>
          <w:szCs w:val="24"/>
        </w:rPr>
        <w:t>data from different sources</w:t>
      </w:r>
      <w:r w:rsidR="00817EFF">
        <w:rPr>
          <w:sz w:val="24"/>
          <w:szCs w:val="24"/>
        </w:rPr>
        <w:t>; and</w:t>
      </w:r>
    </w:p>
    <w:p w:rsidR="00F33F62" w:rsidRDefault="002F1B70" w:rsidP="00F33F62">
      <w:pPr>
        <w:numPr>
          <w:ilvl w:val="1"/>
          <w:numId w:val="9"/>
        </w:numPr>
        <w:suppressAutoHyphens/>
        <w:rPr>
          <w:sz w:val="24"/>
          <w:szCs w:val="24"/>
        </w:rPr>
      </w:pPr>
      <w:proofErr w:type="gramStart"/>
      <w:r w:rsidRPr="002F1B70">
        <w:rPr>
          <w:sz w:val="24"/>
          <w:szCs w:val="24"/>
        </w:rPr>
        <w:t>how</w:t>
      </w:r>
      <w:proofErr w:type="gramEnd"/>
      <w:r w:rsidRPr="002F1B70">
        <w:rPr>
          <w:sz w:val="24"/>
          <w:szCs w:val="24"/>
        </w:rPr>
        <w:t xml:space="preserve"> you analyzed the data</w:t>
      </w:r>
      <w:r w:rsidR="00817EFF">
        <w:rPr>
          <w:sz w:val="24"/>
          <w:szCs w:val="24"/>
        </w:rPr>
        <w:t>.</w:t>
      </w:r>
    </w:p>
    <w:p w:rsidR="00F33F62" w:rsidRPr="00F33F62" w:rsidRDefault="00F33F62" w:rsidP="00F33F62">
      <w:pPr>
        <w:suppressAutoHyphens/>
        <w:ind w:left="360"/>
        <w:rPr>
          <w:sz w:val="24"/>
          <w:szCs w:val="24"/>
        </w:rPr>
      </w:pPr>
    </w:p>
    <w:p w:rsidR="008A4427" w:rsidRDefault="008A4427" w:rsidP="00372DFA">
      <w:pPr>
        <w:suppressAutoHyphens/>
        <w:rPr>
          <w:b/>
          <w:sz w:val="24"/>
          <w:szCs w:val="24"/>
        </w:rPr>
      </w:pPr>
      <w:r>
        <w:rPr>
          <w:b/>
          <w:sz w:val="24"/>
          <w:szCs w:val="24"/>
        </w:rPr>
        <w:br/>
      </w:r>
    </w:p>
    <w:p w:rsidR="00B64118" w:rsidRPr="007F2BE4" w:rsidRDefault="008A4427" w:rsidP="00372DFA">
      <w:pPr>
        <w:suppressAutoHyphens/>
        <w:rPr>
          <w:b/>
          <w:sz w:val="24"/>
          <w:szCs w:val="24"/>
        </w:rPr>
      </w:pPr>
      <w:r>
        <w:rPr>
          <w:b/>
          <w:sz w:val="24"/>
          <w:szCs w:val="24"/>
        </w:rPr>
        <w:br w:type="page"/>
      </w:r>
      <w:r w:rsidR="00F33F62">
        <w:rPr>
          <w:b/>
          <w:sz w:val="24"/>
          <w:szCs w:val="24"/>
        </w:rPr>
        <w:lastRenderedPageBreak/>
        <w:t>I</w:t>
      </w:r>
      <w:r w:rsidR="00B53CEC">
        <w:rPr>
          <w:b/>
          <w:sz w:val="24"/>
          <w:szCs w:val="24"/>
        </w:rPr>
        <w:t>II</w:t>
      </w:r>
      <w:r w:rsidR="00B64118" w:rsidRPr="007F2BE4">
        <w:rPr>
          <w:b/>
          <w:sz w:val="24"/>
          <w:szCs w:val="24"/>
        </w:rPr>
        <w:t xml:space="preserve">. </w:t>
      </w:r>
      <w:r w:rsidR="00774FFA">
        <w:rPr>
          <w:b/>
          <w:sz w:val="24"/>
          <w:szCs w:val="24"/>
        </w:rPr>
        <w:t>Findings</w:t>
      </w:r>
    </w:p>
    <w:p w:rsidR="00B64118" w:rsidRPr="007F2BE4" w:rsidRDefault="00B64118" w:rsidP="00372DFA">
      <w:pPr>
        <w:suppressAutoHyphens/>
        <w:rPr>
          <w:sz w:val="24"/>
          <w:szCs w:val="24"/>
        </w:rPr>
      </w:pPr>
    </w:p>
    <w:p w:rsidR="00F33F62" w:rsidRDefault="00F33F62" w:rsidP="006C2EE1">
      <w:pPr>
        <w:numPr>
          <w:ilvl w:val="0"/>
          <w:numId w:val="11"/>
        </w:numPr>
        <w:suppressAutoHyphens/>
        <w:rPr>
          <w:sz w:val="24"/>
          <w:szCs w:val="24"/>
        </w:rPr>
      </w:pPr>
      <w:r>
        <w:rPr>
          <w:sz w:val="24"/>
          <w:szCs w:val="24"/>
        </w:rPr>
        <w:t>Results</w:t>
      </w:r>
    </w:p>
    <w:p w:rsidR="00F33F62" w:rsidRDefault="00F33F62" w:rsidP="00F33F62">
      <w:pPr>
        <w:suppressAutoHyphens/>
        <w:rPr>
          <w:sz w:val="24"/>
          <w:szCs w:val="24"/>
        </w:rPr>
      </w:pPr>
    </w:p>
    <w:p w:rsidR="005B60CA" w:rsidRDefault="005B60CA" w:rsidP="005B60CA">
      <w:pPr>
        <w:suppressAutoHyphens/>
        <w:ind w:left="720"/>
        <w:rPr>
          <w:sz w:val="24"/>
          <w:szCs w:val="24"/>
        </w:rPr>
      </w:pPr>
      <w:r>
        <w:rPr>
          <w:sz w:val="24"/>
          <w:szCs w:val="24"/>
        </w:rPr>
        <w:t>P</w:t>
      </w:r>
      <w:r w:rsidR="006C2EE1">
        <w:rPr>
          <w:sz w:val="24"/>
          <w:szCs w:val="24"/>
        </w:rPr>
        <w:t>rovide table</w:t>
      </w:r>
      <w:r w:rsidR="007565CB">
        <w:rPr>
          <w:sz w:val="24"/>
          <w:szCs w:val="24"/>
        </w:rPr>
        <w:t>s and/</w:t>
      </w:r>
      <w:r w:rsidR="006C2EE1">
        <w:rPr>
          <w:sz w:val="24"/>
          <w:szCs w:val="24"/>
        </w:rPr>
        <w:t>o</w:t>
      </w:r>
      <w:r w:rsidR="00B53CEC">
        <w:rPr>
          <w:sz w:val="24"/>
          <w:szCs w:val="24"/>
        </w:rPr>
        <w:t>r chart</w:t>
      </w:r>
      <w:r w:rsidR="007565CB">
        <w:rPr>
          <w:sz w:val="24"/>
          <w:szCs w:val="24"/>
        </w:rPr>
        <w:t>s</w:t>
      </w:r>
      <w:r w:rsidR="00B53CEC">
        <w:rPr>
          <w:sz w:val="24"/>
          <w:szCs w:val="24"/>
        </w:rPr>
        <w:t xml:space="preserve"> </w:t>
      </w:r>
      <w:r w:rsidR="003168B2">
        <w:rPr>
          <w:sz w:val="24"/>
          <w:szCs w:val="24"/>
        </w:rPr>
        <w:t xml:space="preserve">that quantitatively summarize </w:t>
      </w:r>
      <w:r w:rsidR="00B53CEC">
        <w:rPr>
          <w:sz w:val="24"/>
          <w:szCs w:val="24"/>
        </w:rPr>
        <w:t xml:space="preserve">your </w:t>
      </w:r>
      <w:r w:rsidR="003168B2">
        <w:rPr>
          <w:sz w:val="24"/>
          <w:szCs w:val="24"/>
        </w:rPr>
        <w:t>assessment of student performance</w:t>
      </w:r>
      <w:r w:rsidR="00291605" w:rsidRPr="00291605">
        <w:rPr>
          <w:sz w:val="24"/>
          <w:szCs w:val="24"/>
        </w:rPr>
        <w:t xml:space="preserve"> </w:t>
      </w:r>
      <w:r w:rsidR="00291605">
        <w:rPr>
          <w:sz w:val="24"/>
          <w:szCs w:val="24"/>
        </w:rPr>
        <w:t>according to the rubrics for your learning outcomes</w:t>
      </w:r>
      <w:r w:rsidR="00B53CEC">
        <w:rPr>
          <w:sz w:val="24"/>
          <w:szCs w:val="24"/>
        </w:rPr>
        <w:t>.</w:t>
      </w:r>
      <w:r w:rsidR="00E3152C">
        <w:rPr>
          <w:sz w:val="24"/>
          <w:szCs w:val="24"/>
        </w:rPr>
        <w:t xml:space="preserve"> </w:t>
      </w:r>
      <w:r w:rsidR="003168B2">
        <w:rPr>
          <w:sz w:val="24"/>
          <w:szCs w:val="24"/>
        </w:rPr>
        <w:t xml:space="preserve"> The specific form of these reports may vary depending on how data w</w:t>
      </w:r>
      <w:r w:rsidR="003724F4">
        <w:rPr>
          <w:sz w:val="24"/>
          <w:szCs w:val="24"/>
        </w:rPr>
        <w:t>ere</w:t>
      </w:r>
      <w:r w:rsidR="003168B2">
        <w:rPr>
          <w:sz w:val="24"/>
          <w:szCs w:val="24"/>
        </w:rPr>
        <w:t xml:space="preserve"> collected in your department, but the charts should help you </w:t>
      </w:r>
      <w:r w:rsidR="00291605">
        <w:rPr>
          <w:sz w:val="24"/>
          <w:szCs w:val="24"/>
        </w:rPr>
        <w:t xml:space="preserve">to </w:t>
      </w:r>
      <w:r w:rsidR="003168B2">
        <w:rPr>
          <w:sz w:val="24"/>
          <w:szCs w:val="24"/>
        </w:rPr>
        <w:t xml:space="preserve">identify </w:t>
      </w:r>
      <w:r w:rsidR="003724F4">
        <w:rPr>
          <w:sz w:val="24"/>
          <w:szCs w:val="24"/>
        </w:rPr>
        <w:t xml:space="preserve">and communicate </w:t>
      </w:r>
      <w:r w:rsidR="003168B2">
        <w:rPr>
          <w:sz w:val="24"/>
          <w:szCs w:val="24"/>
        </w:rPr>
        <w:t>the strengths and weaknesses of your program.</w:t>
      </w:r>
      <w:r w:rsidR="00A647E8" w:rsidRPr="00A647E8">
        <w:rPr>
          <w:i/>
          <w:sz w:val="24"/>
          <w:szCs w:val="24"/>
        </w:rPr>
        <w:t xml:space="preserve"> </w:t>
      </w:r>
      <w:r w:rsidR="00A647E8" w:rsidRPr="009A2971">
        <w:rPr>
          <w:i/>
          <w:sz w:val="24"/>
          <w:szCs w:val="24"/>
        </w:rPr>
        <w:t xml:space="preserve">(For privacy, </w:t>
      </w:r>
      <w:r w:rsidR="00A647E8">
        <w:rPr>
          <w:i/>
          <w:sz w:val="24"/>
          <w:szCs w:val="24"/>
        </w:rPr>
        <w:t>do not include</w:t>
      </w:r>
      <w:r w:rsidR="00A647E8" w:rsidRPr="009A2971">
        <w:rPr>
          <w:i/>
          <w:sz w:val="24"/>
          <w:szCs w:val="24"/>
        </w:rPr>
        <w:t xml:space="preserve"> names of students </w:t>
      </w:r>
      <w:r w:rsidR="00A647E8">
        <w:rPr>
          <w:i/>
          <w:sz w:val="24"/>
          <w:szCs w:val="24"/>
        </w:rPr>
        <w:t>or</w:t>
      </w:r>
      <w:r w:rsidR="00A647E8" w:rsidRPr="009A2971">
        <w:rPr>
          <w:i/>
          <w:sz w:val="24"/>
          <w:szCs w:val="24"/>
        </w:rPr>
        <w:t xml:space="preserve"> </w:t>
      </w:r>
      <w:r w:rsidR="00A647E8">
        <w:rPr>
          <w:i/>
          <w:sz w:val="24"/>
          <w:szCs w:val="24"/>
        </w:rPr>
        <w:t>assessors</w:t>
      </w:r>
      <w:r w:rsidR="00A647E8" w:rsidRPr="009A2971">
        <w:rPr>
          <w:i/>
          <w:sz w:val="24"/>
          <w:szCs w:val="24"/>
        </w:rPr>
        <w:t>.)</w:t>
      </w:r>
      <w:r w:rsidR="00A647E8">
        <w:rPr>
          <w:i/>
          <w:sz w:val="24"/>
          <w:szCs w:val="24"/>
        </w:rPr>
        <w:t xml:space="preserve"> </w:t>
      </w:r>
      <w:r w:rsidR="00A647E8">
        <w:rPr>
          <w:sz w:val="24"/>
          <w:szCs w:val="24"/>
        </w:rPr>
        <w:t xml:space="preserve"> If you’d like help determining how to display your results, contact the chair of the Committee on Assessment.</w:t>
      </w:r>
      <w:r w:rsidR="003168B2">
        <w:rPr>
          <w:sz w:val="24"/>
          <w:szCs w:val="24"/>
        </w:rPr>
        <w:t xml:space="preserve"> </w:t>
      </w:r>
    </w:p>
    <w:p w:rsidR="002F1B70" w:rsidRPr="00914909" w:rsidRDefault="002F1B70" w:rsidP="006C2EE1">
      <w:pPr>
        <w:suppressAutoHyphens/>
        <w:ind w:left="720"/>
        <w:rPr>
          <w:sz w:val="24"/>
          <w:szCs w:val="24"/>
        </w:rPr>
      </w:pPr>
    </w:p>
    <w:p w:rsidR="00F33F62" w:rsidRDefault="001E41E9" w:rsidP="002F1B70">
      <w:pPr>
        <w:numPr>
          <w:ilvl w:val="0"/>
          <w:numId w:val="11"/>
        </w:numPr>
        <w:suppressAutoHyphens/>
        <w:rPr>
          <w:sz w:val="24"/>
          <w:szCs w:val="24"/>
        </w:rPr>
      </w:pPr>
      <w:r>
        <w:rPr>
          <w:sz w:val="24"/>
          <w:szCs w:val="24"/>
        </w:rPr>
        <w:t>Analysis</w:t>
      </w:r>
    </w:p>
    <w:p w:rsidR="00F33F62" w:rsidRDefault="00F33F62" w:rsidP="00F33F62">
      <w:pPr>
        <w:suppressAutoHyphens/>
        <w:rPr>
          <w:sz w:val="24"/>
          <w:szCs w:val="24"/>
        </w:rPr>
      </w:pPr>
    </w:p>
    <w:p w:rsidR="00B64118" w:rsidRDefault="00B74E1E" w:rsidP="00F33F62">
      <w:pPr>
        <w:suppressAutoHyphens/>
        <w:ind w:left="720"/>
        <w:rPr>
          <w:sz w:val="24"/>
          <w:szCs w:val="24"/>
        </w:rPr>
      </w:pPr>
      <w:r>
        <w:rPr>
          <w:sz w:val="24"/>
          <w:szCs w:val="24"/>
        </w:rPr>
        <w:t xml:space="preserve">Discuss how well students </w:t>
      </w:r>
      <w:r w:rsidR="004E06AC">
        <w:rPr>
          <w:sz w:val="24"/>
          <w:szCs w:val="24"/>
        </w:rPr>
        <w:t>appear to be</w:t>
      </w:r>
      <w:r>
        <w:rPr>
          <w:sz w:val="24"/>
          <w:szCs w:val="24"/>
        </w:rPr>
        <w:t xml:space="preserve"> achieving the outcomes.  </w:t>
      </w:r>
      <w:r w:rsidR="007565CB">
        <w:rPr>
          <w:sz w:val="24"/>
          <w:szCs w:val="24"/>
        </w:rPr>
        <w:t xml:space="preserve">Identify areas </w:t>
      </w:r>
      <w:r w:rsidR="003168B2">
        <w:rPr>
          <w:sz w:val="24"/>
          <w:szCs w:val="24"/>
        </w:rPr>
        <w:t>where student performance falls</w:t>
      </w:r>
      <w:r w:rsidR="007565CB">
        <w:rPr>
          <w:sz w:val="24"/>
          <w:szCs w:val="24"/>
        </w:rPr>
        <w:t xml:space="preserve"> short of your expectations.</w:t>
      </w:r>
    </w:p>
    <w:p w:rsidR="00181EFF" w:rsidRPr="007F2BE4" w:rsidRDefault="00181EFF" w:rsidP="00372DFA">
      <w:pPr>
        <w:suppressAutoHyphens/>
        <w:rPr>
          <w:sz w:val="24"/>
          <w:szCs w:val="24"/>
        </w:rPr>
      </w:pPr>
    </w:p>
    <w:p w:rsidR="00914909" w:rsidRDefault="007565CB" w:rsidP="00372DFA">
      <w:pPr>
        <w:suppressAutoHyphens/>
        <w:rPr>
          <w:b/>
          <w:sz w:val="24"/>
          <w:szCs w:val="24"/>
        </w:rPr>
      </w:pPr>
      <w:r>
        <w:rPr>
          <w:b/>
          <w:sz w:val="24"/>
          <w:szCs w:val="24"/>
        </w:rPr>
        <w:t>I</w:t>
      </w:r>
      <w:r w:rsidR="00B64118" w:rsidRPr="007F2BE4">
        <w:rPr>
          <w:b/>
          <w:sz w:val="24"/>
          <w:szCs w:val="24"/>
        </w:rPr>
        <w:t xml:space="preserve">V. </w:t>
      </w:r>
      <w:r w:rsidR="006D5F68">
        <w:rPr>
          <w:b/>
          <w:sz w:val="24"/>
          <w:szCs w:val="24"/>
        </w:rPr>
        <w:t xml:space="preserve">Planned </w:t>
      </w:r>
      <w:r w:rsidR="00914909">
        <w:rPr>
          <w:b/>
          <w:sz w:val="24"/>
          <w:szCs w:val="24"/>
        </w:rPr>
        <w:t>Actions</w:t>
      </w:r>
    </w:p>
    <w:p w:rsidR="00914909" w:rsidRDefault="00914909" w:rsidP="00372DFA">
      <w:pPr>
        <w:suppressAutoHyphens/>
        <w:rPr>
          <w:b/>
          <w:sz w:val="24"/>
          <w:szCs w:val="24"/>
        </w:rPr>
      </w:pPr>
    </w:p>
    <w:p w:rsidR="00914909" w:rsidRDefault="007565CB" w:rsidP="00261705">
      <w:pPr>
        <w:suppressAutoHyphens/>
        <w:rPr>
          <w:sz w:val="24"/>
          <w:szCs w:val="24"/>
        </w:rPr>
      </w:pPr>
      <w:r>
        <w:rPr>
          <w:sz w:val="24"/>
          <w:szCs w:val="24"/>
        </w:rPr>
        <w:t>Describe how you wil</w:t>
      </w:r>
      <w:r w:rsidR="00750817">
        <w:rPr>
          <w:sz w:val="24"/>
          <w:szCs w:val="24"/>
        </w:rPr>
        <w:t xml:space="preserve">l </w:t>
      </w:r>
      <w:r w:rsidR="003724F4">
        <w:rPr>
          <w:sz w:val="24"/>
          <w:szCs w:val="24"/>
        </w:rPr>
        <w:t xml:space="preserve">use your findings to improve your program. </w:t>
      </w:r>
      <w:r w:rsidR="00750817">
        <w:rPr>
          <w:sz w:val="24"/>
          <w:szCs w:val="24"/>
        </w:rPr>
        <w:t xml:space="preserve"> Here are possible approaches.</w:t>
      </w:r>
    </w:p>
    <w:p w:rsidR="00261705" w:rsidRDefault="00261705" w:rsidP="00261705">
      <w:pPr>
        <w:suppressAutoHyphens/>
        <w:rPr>
          <w:sz w:val="24"/>
          <w:szCs w:val="24"/>
        </w:rPr>
      </w:pPr>
    </w:p>
    <w:p w:rsidR="00750817" w:rsidRDefault="00750817" w:rsidP="00261705">
      <w:pPr>
        <w:numPr>
          <w:ilvl w:val="0"/>
          <w:numId w:val="6"/>
        </w:numPr>
        <w:suppressAutoHyphens/>
        <w:rPr>
          <w:sz w:val="24"/>
          <w:szCs w:val="24"/>
        </w:rPr>
      </w:pPr>
      <w:r>
        <w:rPr>
          <w:sz w:val="24"/>
          <w:szCs w:val="24"/>
        </w:rPr>
        <w:tab/>
        <w:t xml:space="preserve">If an outcome is assessed at the senior level, use your curriculum map to identify courses earlier in the curriculum that develop the </w:t>
      </w:r>
      <w:r w:rsidR="008A4427">
        <w:rPr>
          <w:sz w:val="24"/>
          <w:szCs w:val="24"/>
        </w:rPr>
        <w:t>relevant skills</w:t>
      </w:r>
      <w:r>
        <w:rPr>
          <w:sz w:val="24"/>
          <w:szCs w:val="24"/>
        </w:rPr>
        <w:t xml:space="preserve"> and examine student performance at that point. Consider curricular revisions.</w:t>
      </w:r>
    </w:p>
    <w:p w:rsidR="00261705" w:rsidRDefault="00261705" w:rsidP="00261705">
      <w:pPr>
        <w:suppressAutoHyphens/>
        <w:rPr>
          <w:sz w:val="24"/>
          <w:szCs w:val="24"/>
        </w:rPr>
      </w:pPr>
      <w:r>
        <w:rPr>
          <w:sz w:val="24"/>
          <w:szCs w:val="24"/>
        </w:rPr>
        <w:t xml:space="preserve"> </w:t>
      </w:r>
    </w:p>
    <w:p w:rsidR="00750817" w:rsidRDefault="00750817" w:rsidP="00261705">
      <w:pPr>
        <w:numPr>
          <w:ilvl w:val="0"/>
          <w:numId w:val="6"/>
        </w:numPr>
        <w:suppressAutoHyphens/>
        <w:rPr>
          <w:sz w:val="24"/>
          <w:szCs w:val="24"/>
        </w:rPr>
      </w:pPr>
      <w:r>
        <w:rPr>
          <w:sz w:val="24"/>
          <w:szCs w:val="24"/>
        </w:rPr>
        <w:t xml:space="preserve">Discuss your learning outcomes and rubrics to make sure that they are clear, realistic, and appropriate. Describe proposed revisions to the learning outcomes and rubrics. If you leave your outcomes and rubrics unchanged, explain how you will evaluate the effectiveness of revisions proposed in part </w:t>
      </w:r>
      <w:r w:rsidR="00261705">
        <w:rPr>
          <w:sz w:val="24"/>
          <w:szCs w:val="24"/>
        </w:rPr>
        <w:t>A</w:t>
      </w:r>
      <w:r>
        <w:rPr>
          <w:sz w:val="24"/>
          <w:szCs w:val="24"/>
        </w:rPr>
        <w:t>.</w:t>
      </w:r>
    </w:p>
    <w:p w:rsidR="00914909" w:rsidRDefault="00914909" w:rsidP="00914909">
      <w:pPr>
        <w:suppressAutoHyphens/>
        <w:ind w:left="720"/>
        <w:rPr>
          <w:sz w:val="24"/>
          <w:szCs w:val="24"/>
        </w:rPr>
      </w:pPr>
    </w:p>
    <w:p w:rsidR="00261705" w:rsidRPr="00F15D4B" w:rsidRDefault="000F1802" w:rsidP="00261705">
      <w:pPr>
        <w:suppressAutoHyphens/>
        <w:rPr>
          <w:sz w:val="24"/>
          <w:szCs w:val="24"/>
        </w:rPr>
      </w:pPr>
      <w:r w:rsidRPr="000F1802">
        <w:rPr>
          <w:b/>
          <w:sz w:val="24"/>
          <w:szCs w:val="24"/>
        </w:rPr>
        <w:t xml:space="preserve">V. </w:t>
      </w:r>
      <w:r w:rsidR="00AB702D">
        <w:rPr>
          <w:b/>
          <w:sz w:val="24"/>
          <w:szCs w:val="24"/>
        </w:rPr>
        <w:t>Goals for Future Assessment Cycles</w:t>
      </w:r>
    </w:p>
    <w:p w:rsidR="00165718" w:rsidRPr="007F2BE4" w:rsidRDefault="00165718" w:rsidP="00165718">
      <w:pPr>
        <w:suppressAutoHyphens/>
        <w:ind w:left="720"/>
        <w:rPr>
          <w:sz w:val="24"/>
          <w:szCs w:val="24"/>
        </w:rPr>
      </w:pPr>
    </w:p>
    <w:p w:rsidR="00261705" w:rsidRDefault="00AB702D" w:rsidP="00261705">
      <w:pPr>
        <w:suppressAutoHyphens/>
        <w:ind w:left="720"/>
        <w:rPr>
          <w:sz w:val="24"/>
          <w:szCs w:val="24"/>
        </w:rPr>
      </w:pPr>
      <w:r>
        <w:rPr>
          <w:sz w:val="24"/>
          <w:szCs w:val="24"/>
        </w:rPr>
        <w:t>L</w:t>
      </w:r>
      <w:r w:rsidR="00261705">
        <w:rPr>
          <w:sz w:val="24"/>
          <w:szCs w:val="24"/>
        </w:rPr>
        <w:t>ay out your plans for the next cycle.</w:t>
      </w:r>
      <w:r>
        <w:rPr>
          <w:sz w:val="24"/>
          <w:szCs w:val="24"/>
        </w:rPr>
        <w:t xml:space="preserve"> Consider some of the following questions</w:t>
      </w:r>
      <w:r w:rsidR="00A647E8">
        <w:rPr>
          <w:sz w:val="24"/>
          <w:szCs w:val="24"/>
        </w:rPr>
        <w:t>:</w:t>
      </w:r>
    </w:p>
    <w:p w:rsidR="00AB702D" w:rsidRDefault="00AB702D" w:rsidP="00AB702D">
      <w:pPr>
        <w:numPr>
          <w:ilvl w:val="0"/>
          <w:numId w:val="15"/>
        </w:numPr>
        <w:suppressAutoHyphens/>
        <w:rPr>
          <w:sz w:val="24"/>
          <w:szCs w:val="24"/>
        </w:rPr>
      </w:pPr>
      <w:r>
        <w:rPr>
          <w:sz w:val="24"/>
          <w:szCs w:val="24"/>
        </w:rPr>
        <w:t>Have you assessed all of your learning outcomes?</w:t>
      </w:r>
    </w:p>
    <w:p w:rsidR="00AB702D" w:rsidRDefault="00AB702D" w:rsidP="00AB702D">
      <w:pPr>
        <w:numPr>
          <w:ilvl w:val="0"/>
          <w:numId w:val="15"/>
        </w:numPr>
        <w:suppressAutoHyphens/>
        <w:rPr>
          <w:sz w:val="24"/>
          <w:szCs w:val="24"/>
        </w:rPr>
      </w:pPr>
      <w:r>
        <w:rPr>
          <w:sz w:val="24"/>
          <w:szCs w:val="24"/>
        </w:rPr>
        <w:t>Have you assessed outcomes at more than one developmental level? (i.e., include another level prior to the senior experience.)</w:t>
      </w:r>
    </w:p>
    <w:p w:rsidR="00AB702D" w:rsidRPr="00FA0E15" w:rsidRDefault="00AB702D" w:rsidP="00AB702D">
      <w:pPr>
        <w:numPr>
          <w:ilvl w:val="0"/>
          <w:numId w:val="15"/>
        </w:numPr>
        <w:suppressAutoHyphens/>
        <w:rPr>
          <w:sz w:val="24"/>
          <w:szCs w:val="24"/>
        </w:rPr>
      </w:pPr>
      <w:r>
        <w:rPr>
          <w:sz w:val="24"/>
          <w:szCs w:val="24"/>
        </w:rPr>
        <w:t>Are you considering revisions to your curricular map based on your findings?</w:t>
      </w:r>
    </w:p>
    <w:p w:rsidR="00165718" w:rsidRPr="00FA0E15" w:rsidRDefault="00165718" w:rsidP="00165718">
      <w:pPr>
        <w:suppressAutoHyphens/>
        <w:ind w:left="720"/>
        <w:rPr>
          <w:sz w:val="24"/>
          <w:szCs w:val="24"/>
        </w:rPr>
      </w:pPr>
    </w:p>
    <w:p w:rsidR="00165718" w:rsidRPr="0029373D" w:rsidRDefault="00165718" w:rsidP="0029373D">
      <w:pPr>
        <w:suppressAutoHyphens/>
        <w:ind w:left="360"/>
        <w:rPr>
          <w:sz w:val="24"/>
          <w:szCs w:val="24"/>
        </w:rPr>
      </w:pPr>
    </w:p>
    <w:sectPr w:rsidR="00165718" w:rsidRPr="0029373D" w:rsidSect="00753471">
      <w:headerReference w:type="first" r:id="rId7"/>
      <w:footerReference w:type="first" r:id="rId8"/>
      <w:pgSz w:w="12239" w:h="15839" w:code="1"/>
      <w:pgMar w:top="1440" w:right="1440" w:bottom="1080" w:left="1440" w:header="720" w:footer="720" w:gutter="0"/>
      <w:cols w:space="3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A47" w:rsidRDefault="00B26A47" w:rsidP="00141DE0">
      <w:r>
        <w:separator/>
      </w:r>
    </w:p>
  </w:endnote>
  <w:endnote w:type="continuationSeparator" w:id="0">
    <w:p w:rsidR="00B26A47" w:rsidRDefault="00B26A47" w:rsidP="00141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7E8" w:rsidRPr="00E906F4" w:rsidRDefault="00A647E8">
    <w:pPr>
      <w:pStyle w:val="Footer"/>
      <w:rPr>
        <w:sz w:val="18"/>
        <w:szCs w:val="18"/>
      </w:rPr>
    </w:pPr>
    <w:r>
      <w:rPr>
        <w:sz w:val="18"/>
        <w:szCs w:val="18"/>
      </w:rPr>
      <w:tab/>
    </w:r>
    <w:r>
      <w:rPr>
        <w:sz w:val="18"/>
        <w:szCs w:val="18"/>
      </w:rPr>
      <w:tab/>
    </w:r>
    <w:r>
      <w:rPr>
        <w:sz w:val="18"/>
        <w:szCs w:val="18"/>
      </w:rPr>
      <w:t>Lawrence University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A47" w:rsidRDefault="00B26A47" w:rsidP="00141DE0">
      <w:r>
        <w:separator/>
      </w:r>
    </w:p>
  </w:footnote>
  <w:footnote w:type="continuationSeparator" w:id="0">
    <w:p w:rsidR="00B26A47" w:rsidRDefault="00B26A47" w:rsidP="00141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7E8" w:rsidRDefault="00A647E8" w:rsidP="00AD6B61">
    <w:pPr>
      <w:suppressAutoHyphens/>
      <w:jc w:val="center"/>
      <w:rPr>
        <w:i/>
      </w:rPr>
    </w:pPr>
    <w:r w:rsidRPr="00751B62">
      <w:rPr>
        <w:i/>
      </w:rPr>
      <w:t>Please organize your Department</w:t>
    </w:r>
    <w:r>
      <w:rPr>
        <w:i/>
      </w:rPr>
      <w:t xml:space="preserve"> or Program </w:t>
    </w:r>
    <w:r w:rsidRPr="00751B62">
      <w:rPr>
        <w:i/>
      </w:rPr>
      <w:t>Assessment Report using the</w:t>
    </w:r>
    <w:r>
      <w:rPr>
        <w:i/>
      </w:rPr>
      <w:t>se</w:t>
    </w:r>
    <w:r w:rsidRPr="00751B62">
      <w:rPr>
        <w:i/>
      </w:rPr>
      <w:t xml:space="preserve"> heading</w:t>
    </w:r>
    <w:r>
      <w:rPr>
        <w:i/>
      </w:rPr>
      <w:t>s</w:t>
    </w:r>
    <w:r w:rsidRPr="00751B62">
      <w:rPr>
        <w:i/>
      </w:rPr>
      <w:t>.</w:t>
    </w:r>
  </w:p>
  <w:p w:rsidR="00A647E8" w:rsidRDefault="00A647E8" w:rsidP="00AD6B61">
    <w:pPr>
      <w:suppressAutoHyphens/>
      <w:jc w:val="center"/>
      <w:rPr>
        <w:i/>
      </w:rPr>
    </w:pPr>
    <w:r>
      <w:rPr>
        <w:i/>
      </w:rPr>
      <w:t>Be succinct and forthright to help the Assessment Committee provide useful feedback</w:t>
    </w:r>
    <w:r w:rsidRPr="00751B62">
      <w:rPr>
        <w:i/>
      </w:rPr>
      <w:t>.</w:t>
    </w:r>
  </w:p>
  <w:p w:rsidR="00A647E8" w:rsidRPr="00751B62" w:rsidRDefault="00A647E8" w:rsidP="00AD6B61">
    <w:pPr>
      <w:suppressAutoHyphens/>
      <w:jc w:val="center"/>
      <w:rPr>
        <w:i/>
      </w:rPr>
    </w:pPr>
    <w:r>
      <w:rPr>
        <w:i/>
      </w:rPr>
      <w:t>Append supporting materials (updated curriculum map, rubrics, etc.).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CE25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084997"/>
    <w:multiLevelType w:val="hybridMultilevel"/>
    <w:tmpl w:val="A9D838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AB63C8"/>
    <w:multiLevelType w:val="hybridMultilevel"/>
    <w:tmpl w:val="90EEA2AC"/>
    <w:lvl w:ilvl="0" w:tplc="04090015">
      <w:start w:val="1"/>
      <w:numFmt w:val="upperLetter"/>
      <w:lvlText w:val="%1."/>
      <w:lvlJc w:val="left"/>
      <w:pPr>
        <w:ind w:left="720" w:hanging="360"/>
      </w:pPr>
    </w:lvl>
    <w:lvl w:ilvl="1" w:tplc="48E4C68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8B21D0"/>
    <w:multiLevelType w:val="hybridMultilevel"/>
    <w:tmpl w:val="B8762468"/>
    <w:lvl w:ilvl="0" w:tplc="04090015">
      <w:start w:val="1"/>
      <w:numFmt w:val="upperLetter"/>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545AAC"/>
    <w:multiLevelType w:val="hybridMultilevel"/>
    <w:tmpl w:val="B4944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4D5265"/>
    <w:multiLevelType w:val="hybridMultilevel"/>
    <w:tmpl w:val="6AF492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6154F8"/>
    <w:multiLevelType w:val="hybridMultilevel"/>
    <w:tmpl w:val="DDBE68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364019"/>
    <w:multiLevelType w:val="hybridMultilevel"/>
    <w:tmpl w:val="793ED9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BC4676"/>
    <w:multiLevelType w:val="hybridMultilevel"/>
    <w:tmpl w:val="AE6CE7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D170E2"/>
    <w:multiLevelType w:val="hybridMultilevel"/>
    <w:tmpl w:val="D8EA4678"/>
    <w:lvl w:ilvl="0" w:tplc="04090015">
      <w:start w:val="1"/>
      <w:numFmt w:val="upperLetter"/>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0">
    <w:nsid w:val="569D7F56"/>
    <w:multiLevelType w:val="hybridMultilevel"/>
    <w:tmpl w:val="D6D07B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B097E54"/>
    <w:multiLevelType w:val="hybridMultilevel"/>
    <w:tmpl w:val="793ED9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B4B67AD"/>
    <w:multiLevelType w:val="hybridMultilevel"/>
    <w:tmpl w:val="97728E6C"/>
    <w:lvl w:ilvl="0" w:tplc="4D867F54">
      <w:start w:val="1"/>
      <w:numFmt w:val="upp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CD4079"/>
    <w:multiLevelType w:val="hybridMultilevel"/>
    <w:tmpl w:val="97C6FF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1E29CF"/>
    <w:multiLevelType w:val="hybridMultilevel"/>
    <w:tmpl w:val="4F722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1"/>
  </w:num>
  <w:num w:numId="4">
    <w:abstractNumId w:val="13"/>
  </w:num>
  <w:num w:numId="5">
    <w:abstractNumId w:val="4"/>
  </w:num>
  <w:num w:numId="6">
    <w:abstractNumId w:val="12"/>
  </w:num>
  <w:num w:numId="7">
    <w:abstractNumId w:val="5"/>
  </w:num>
  <w:num w:numId="8">
    <w:abstractNumId w:val="8"/>
  </w:num>
  <w:num w:numId="9">
    <w:abstractNumId w:val="2"/>
  </w:num>
  <w:num w:numId="10">
    <w:abstractNumId w:val="10"/>
  </w:num>
  <w:num w:numId="11">
    <w:abstractNumId w:val="1"/>
  </w:num>
  <w:num w:numId="12">
    <w:abstractNumId w:val="0"/>
  </w:num>
  <w:num w:numId="13">
    <w:abstractNumId w:val="3"/>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gutterAtTop/>
  <w:proofState w:spelling="clean" w:grammar="clean"/>
  <w:doNotTrackMoves/>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PrinterMetrics/>
    <w:wrapTrailSpaces/>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4118"/>
    <w:rsid w:val="00081BC2"/>
    <w:rsid w:val="000F1802"/>
    <w:rsid w:val="00100D28"/>
    <w:rsid w:val="00101D01"/>
    <w:rsid w:val="00102DB8"/>
    <w:rsid w:val="00137DEF"/>
    <w:rsid w:val="00141DE0"/>
    <w:rsid w:val="001548C7"/>
    <w:rsid w:val="00165718"/>
    <w:rsid w:val="00165E8F"/>
    <w:rsid w:val="00173B17"/>
    <w:rsid w:val="00181EFF"/>
    <w:rsid w:val="001A1900"/>
    <w:rsid w:val="001E083C"/>
    <w:rsid w:val="001E41E9"/>
    <w:rsid w:val="00240584"/>
    <w:rsid w:val="00242D48"/>
    <w:rsid w:val="00261705"/>
    <w:rsid w:val="0026187E"/>
    <w:rsid w:val="00284457"/>
    <w:rsid w:val="00291605"/>
    <w:rsid w:val="0029373D"/>
    <w:rsid w:val="002B7979"/>
    <w:rsid w:val="002C1E54"/>
    <w:rsid w:val="002D4B29"/>
    <w:rsid w:val="002D6529"/>
    <w:rsid w:val="002F1B70"/>
    <w:rsid w:val="002F3A0F"/>
    <w:rsid w:val="00304D99"/>
    <w:rsid w:val="003168B2"/>
    <w:rsid w:val="00321CAD"/>
    <w:rsid w:val="003628A0"/>
    <w:rsid w:val="003724F4"/>
    <w:rsid w:val="003729D2"/>
    <w:rsid w:val="00372DFA"/>
    <w:rsid w:val="003D036C"/>
    <w:rsid w:val="003F5B6D"/>
    <w:rsid w:val="004027D1"/>
    <w:rsid w:val="004E06AC"/>
    <w:rsid w:val="004F4FFE"/>
    <w:rsid w:val="00527995"/>
    <w:rsid w:val="00534EAB"/>
    <w:rsid w:val="0053633D"/>
    <w:rsid w:val="005514BA"/>
    <w:rsid w:val="00577945"/>
    <w:rsid w:val="005B1DD2"/>
    <w:rsid w:val="005B60CA"/>
    <w:rsid w:val="005C7183"/>
    <w:rsid w:val="005D27D3"/>
    <w:rsid w:val="005E3C60"/>
    <w:rsid w:val="005F0A3C"/>
    <w:rsid w:val="00605FC8"/>
    <w:rsid w:val="00656F38"/>
    <w:rsid w:val="006A784E"/>
    <w:rsid w:val="006B6671"/>
    <w:rsid w:val="006C2EE1"/>
    <w:rsid w:val="006D5F68"/>
    <w:rsid w:val="006F0CDA"/>
    <w:rsid w:val="006F51BB"/>
    <w:rsid w:val="007459DE"/>
    <w:rsid w:val="00750817"/>
    <w:rsid w:val="00751B62"/>
    <w:rsid w:val="00753471"/>
    <w:rsid w:val="007565CB"/>
    <w:rsid w:val="00774FFA"/>
    <w:rsid w:val="007D6493"/>
    <w:rsid w:val="007F2BE4"/>
    <w:rsid w:val="008101DF"/>
    <w:rsid w:val="00817EFF"/>
    <w:rsid w:val="00884FA1"/>
    <w:rsid w:val="008A4427"/>
    <w:rsid w:val="008C0143"/>
    <w:rsid w:val="008D55E8"/>
    <w:rsid w:val="008E65A0"/>
    <w:rsid w:val="008F63C1"/>
    <w:rsid w:val="00914909"/>
    <w:rsid w:val="009222EA"/>
    <w:rsid w:val="00941835"/>
    <w:rsid w:val="00960EA2"/>
    <w:rsid w:val="009A2971"/>
    <w:rsid w:val="00A32829"/>
    <w:rsid w:val="00A35762"/>
    <w:rsid w:val="00A647E8"/>
    <w:rsid w:val="00A7497A"/>
    <w:rsid w:val="00AB1A16"/>
    <w:rsid w:val="00AB702D"/>
    <w:rsid w:val="00AD6B61"/>
    <w:rsid w:val="00AF355D"/>
    <w:rsid w:val="00AF5646"/>
    <w:rsid w:val="00B13CBF"/>
    <w:rsid w:val="00B205C3"/>
    <w:rsid w:val="00B26A47"/>
    <w:rsid w:val="00B53CEC"/>
    <w:rsid w:val="00B64118"/>
    <w:rsid w:val="00B745F4"/>
    <w:rsid w:val="00B74E1E"/>
    <w:rsid w:val="00B875C0"/>
    <w:rsid w:val="00BE5225"/>
    <w:rsid w:val="00BF6576"/>
    <w:rsid w:val="00C179A8"/>
    <w:rsid w:val="00C2120E"/>
    <w:rsid w:val="00C62AA3"/>
    <w:rsid w:val="00C927A6"/>
    <w:rsid w:val="00CA1937"/>
    <w:rsid w:val="00CA59AB"/>
    <w:rsid w:val="00D038F5"/>
    <w:rsid w:val="00D420C7"/>
    <w:rsid w:val="00D6200F"/>
    <w:rsid w:val="00DA0EEC"/>
    <w:rsid w:val="00DB4539"/>
    <w:rsid w:val="00DC5C97"/>
    <w:rsid w:val="00DD5B6C"/>
    <w:rsid w:val="00DF3570"/>
    <w:rsid w:val="00E17A9E"/>
    <w:rsid w:val="00E2257F"/>
    <w:rsid w:val="00E3152C"/>
    <w:rsid w:val="00E45A06"/>
    <w:rsid w:val="00E60A68"/>
    <w:rsid w:val="00E61408"/>
    <w:rsid w:val="00E906F4"/>
    <w:rsid w:val="00EA04DB"/>
    <w:rsid w:val="00F0324C"/>
    <w:rsid w:val="00F071E4"/>
    <w:rsid w:val="00F15D4B"/>
    <w:rsid w:val="00F2547E"/>
    <w:rsid w:val="00F30E5F"/>
    <w:rsid w:val="00F33F62"/>
    <w:rsid w:val="00F40E93"/>
    <w:rsid w:val="00F41054"/>
    <w:rsid w:val="00F437D1"/>
    <w:rsid w:val="00FA0E15"/>
    <w:rsid w:val="00FA5848"/>
    <w:rsid w:val="00FA7E26"/>
    <w:rsid w:val="00FB2C78"/>
    <w:rsid w:val="00FB34FC"/>
    <w:rsid w:val="00FE4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408"/>
    <w:pPr>
      <w:widowControl w:val="0"/>
    </w:pPr>
    <w:rPr>
      <w:rFonts w:eastAsia="SimSun"/>
      <w:color w:val="000000"/>
    </w:rPr>
  </w:style>
  <w:style w:type="paragraph" w:styleId="Heading1">
    <w:name w:val="heading 1"/>
    <w:basedOn w:val="Normal"/>
    <w:next w:val="Normal"/>
    <w:qFormat/>
    <w:rsid w:val="00E61408"/>
    <w:pPr>
      <w:keepNext/>
      <w:keepLines/>
      <w:spacing w:after="120"/>
      <w:outlineLvl w:val="0"/>
    </w:pPr>
    <w:rPr>
      <w:rFonts w:ascii="Arial" w:hAnsi="Arial" w:cs="Arial"/>
      <w:b/>
      <w:sz w:val="36"/>
      <w:szCs w:val="36"/>
    </w:rPr>
  </w:style>
  <w:style w:type="paragraph" w:styleId="Heading2">
    <w:name w:val="heading 2"/>
    <w:basedOn w:val="Heading1"/>
    <w:next w:val="Normal"/>
    <w:qFormat/>
    <w:rsid w:val="00E61408"/>
    <w:pPr>
      <w:outlineLvl w:val="1"/>
    </w:pPr>
    <w:rPr>
      <w:sz w:val="32"/>
      <w:szCs w:val="32"/>
    </w:rPr>
  </w:style>
  <w:style w:type="paragraph" w:styleId="Heading3">
    <w:name w:val="heading 3"/>
    <w:basedOn w:val="Heading2"/>
    <w:next w:val="Normal"/>
    <w:qFormat/>
    <w:rsid w:val="00E61408"/>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diumGrid1-Accent2">
    <w:name w:val="Medium Grid 1 Accent 2"/>
    <w:basedOn w:val="Normal"/>
    <w:uiPriority w:val="34"/>
    <w:qFormat/>
    <w:rsid w:val="000F1802"/>
    <w:pPr>
      <w:ind w:left="720"/>
    </w:pPr>
  </w:style>
  <w:style w:type="paragraph" w:styleId="Header">
    <w:name w:val="header"/>
    <w:basedOn w:val="Normal"/>
    <w:link w:val="HeaderChar"/>
    <w:uiPriority w:val="99"/>
    <w:unhideWhenUsed/>
    <w:rsid w:val="00141DE0"/>
    <w:pPr>
      <w:tabs>
        <w:tab w:val="center" w:pos="4680"/>
        <w:tab w:val="right" w:pos="9360"/>
      </w:tabs>
    </w:pPr>
    <w:rPr>
      <w:lang w:val="x-none" w:eastAsia="x-none"/>
    </w:rPr>
  </w:style>
  <w:style w:type="character" w:customStyle="1" w:styleId="HeaderChar">
    <w:name w:val="Header Char"/>
    <w:link w:val="Header"/>
    <w:uiPriority w:val="99"/>
    <w:rsid w:val="00141DE0"/>
    <w:rPr>
      <w:rFonts w:eastAsia="SimSun"/>
      <w:color w:val="000000"/>
    </w:rPr>
  </w:style>
  <w:style w:type="paragraph" w:styleId="Footer">
    <w:name w:val="footer"/>
    <w:basedOn w:val="Normal"/>
    <w:link w:val="FooterChar"/>
    <w:uiPriority w:val="99"/>
    <w:unhideWhenUsed/>
    <w:rsid w:val="00141DE0"/>
    <w:pPr>
      <w:tabs>
        <w:tab w:val="center" w:pos="4680"/>
        <w:tab w:val="right" w:pos="9360"/>
      </w:tabs>
    </w:pPr>
    <w:rPr>
      <w:lang w:val="x-none" w:eastAsia="x-none"/>
    </w:rPr>
  </w:style>
  <w:style w:type="character" w:customStyle="1" w:styleId="FooterChar">
    <w:name w:val="Footer Char"/>
    <w:link w:val="Footer"/>
    <w:uiPriority w:val="99"/>
    <w:rsid w:val="00141DE0"/>
    <w:rPr>
      <w:rFonts w:eastAsia="SimSu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Williams</dc:creator>
  <cp:lastModifiedBy>Jeffrey A. Collett</cp:lastModifiedBy>
  <cp:revision>2</cp:revision>
  <cp:lastPrinted>2012-10-19T20:50:00Z</cp:lastPrinted>
  <dcterms:created xsi:type="dcterms:W3CDTF">2014-04-25T20:06:00Z</dcterms:created>
  <dcterms:modified xsi:type="dcterms:W3CDTF">2014-04-25T20:06:00Z</dcterms:modified>
</cp:coreProperties>
</file>